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  <w:r w:rsidRPr="00EE79E1">
        <w:rPr>
          <w:b/>
          <w:spacing w:val="-1"/>
          <w:sz w:val="24"/>
          <w:szCs w:val="24"/>
          <w:lang w:val="en-GB"/>
        </w:rPr>
        <w:t xml:space="preserve">Non-exclusive licence to reproduce </w:t>
      </w:r>
      <w:r w:rsidR="00B87BD1">
        <w:rPr>
          <w:b/>
          <w:spacing w:val="-1"/>
          <w:sz w:val="24"/>
          <w:szCs w:val="24"/>
          <w:lang w:val="en-GB"/>
        </w:rPr>
        <w:t xml:space="preserve">the </w:t>
      </w:r>
      <w:r w:rsidRPr="00EE79E1">
        <w:rPr>
          <w:b/>
          <w:spacing w:val="-1"/>
          <w:sz w:val="24"/>
          <w:szCs w:val="24"/>
          <w:lang w:val="en-GB"/>
        </w:rPr>
        <w:t>thesis and make</w:t>
      </w:r>
      <w:r w:rsidR="00B87BD1">
        <w:rPr>
          <w:b/>
          <w:spacing w:val="-1"/>
          <w:sz w:val="24"/>
          <w:szCs w:val="24"/>
          <w:lang w:val="en-GB"/>
        </w:rPr>
        <w:t xml:space="preserve"> the</w:t>
      </w:r>
      <w:r w:rsidRPr="00EE79E1">
        <w:rPr>
          <w:b/>
          <w:spacing w:val="-1"/>
          <w:sz w:val="24"/>
          <w:szCs w:val="24"/>
          <w:lang w:val="en-GB"/>
        </w:rPr>
        <w:t xml:space="preserve"> thesis public</w:t>
      </w: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:rsidR="000D48AA" w:rsidRPr="00EE79E1" w:rsidRDefault="005664CB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pacing w:val="-2"/>
          <w:sz w:val="24"/>
          <w:szCs w:val="24"/>
          <w:lang w:val="en-GB"/>
        </w:rPr>
        <w:t>I, _</w:t>
      </w:r>
      <w:r w:rsidR="000D48AA" w:rsidRPr="00EE79E1">
        <w:rPr>
          <w:spacing w:val="-2"/>
          <w:sz w:val="24"/>
          <w:szCs w:val="24"/>
          <w:lang w:val="en-GB"/>
        </w:rPr>
        <w:t>__</w:t>
      </w:r>
      <w:r w:rsidR="000D48AA" w:rsidRPr="00EE79E1">
        <w:rPr>
          <w:sz w:val="24"/>
          <w:szCs w:val="24"/>
          <w:lang w:val="en-GB"/>
        </w:rPr>
        <w:t>______________________________________________________________________</w:t>
      </w:r>
      <w:r w:rsidR="002E3063">
        <w:rPr>
          <w:sz w:val="24"/>
          <w:szCs w:val="24"/>
          <w:lang w:val="en-GB"/>
        </w:rPr>
        <w:t>,</w:t>
      </w:r>
    </w:p>
    <w:p w:rsidR="000D48AA" w:rsidRPr="00EE79E1" w:rsidRDefault="000D48AA" w:rsidP="002E3063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EE79E1">
        <w:rPr>
          <w:i/>
          <w:sz w:val="24"/>
          <w:szCs w:val="24"/>
          <w:lang w:val="en-GB"/>
        </w:rPr>
        <w:t>author’s name</w:t>
      </w:r>
      <w:r w:rsidR="002E3063">
        <w:rPr>
          <w:sz w:val="24"/>
          <w:szCs w:val="24"/>
          <w:lang w:val="en-GB"/>
        </w:rPr>
        <w:t>)</w:t>
      </w:r>
    </w:p>
    <w:p w:rsidR="000D48AA" w:rsidRPr="00EE79E1" w:rsidRDefault="000D48AA" w:rsidP="000D48AA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pStyle w:val="Loendilik1"/>
        <w:numPr>
          <w:ilvl w:val="0"/>
          <w:numId w:val="2"/>
        </w:numPr>
        <w:shd w:val="clear" w:color="auto" w:fill="FFFFFF"/>
        <w:contextualSpacing w:val="0"/>
        <w:jc w:val="both"/>
        <w:rPr>
          <w:spacing w:val="-1"/>
          <w:sz w:val="24"/>
          <w:szCs w:val="24"/>
          <w:lang w:val="en-GB"/>
        </w:rPr>
      </w:pPr>
      <w:r w:rsidRPr="00EE79E1">
        <w:rPr>
          <w:spacing w:val="-1"/>
          <w:sz w:val="24"/>
          <w:szCs w:val="24"/>
          <w:lang w:val="en-GB"/>
        </w:rPr>
        <w:t>grant the University of Tartu a free permit (non-exclusive licence) to</w:t>
      </w:r>
    </w:p>
    <w:p w:rsidR="000D48AA" w:rsidRPr="00EE79E1" w:rsidRDefault="000D48AA" w:rsidP="000D48AA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</w:p>
    <w:p w:rsidR="000D48AA" w:rsidRDefault="000D48AA" w:rsidP="005664CB">
      <w:pPr>
        <w:pStyle w:val="Loendilik1"/>
        <w:shd w:val="clear" w:color="auto" w:fill="FFFFFF"/>
        <w:ind w:left="0"/>
        <w:contextualSpacing w:val="0"/>
        <w:jc w:val="both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>reproduce, for the purpose of preservation, including for addi</w:t>
      </w:r>
      <w:r w:rsidR="00915CE8">
        <w:rPr>
          <w:sz w:val="24"/>
          <w:szCs w:val="24"/>
          <w:lang w:val="en-GB"/>
        </w:rPr>
        <w:t>ng</w:t>
      </w:r>
      <w:r w:rsidRPr="00EE79E1">
        <w:rPr>
          <w:sz w:val="24"/>
          <w:szCs w:val="24"/>
          <w:lang w:val="en-GB"/>
        </w:rPr>
        <w:t xml:space="preserve"> to the DSpace digital archives until </w:t>
      </w:r>
      <w:r w:rsidR="002323C2">
        <w:rPr>
          <w:sz w:val="24"/>
          <w:szCs w:val="24"/>
          <w:lang w:val="en-GB"/>
        </w:rPr>
        <w:t xml:space="preserve">the </w:t>
      </w:r>
      <w:r w:rsidRPr="00EE79E1">
        <w:rPr>
          <w:sz w:val="24"/>
          <w:szCs w:val="24"/>
          <w:lang w:val="en-GB"/>
        </w:rPr>
        <w:t>expiry of the term of copyright,</w:t>
      </w:r>
      <w:r w:rsidR="00B87BD1">
        <w:rPr>
          <w:sz w:val="24"/>
          <w:szCs w:val="24"/>
          <w:lang w:val="en-GB"/>
        </w:rPr>
        <w:t xml:space="preserve"> my thesis</w:t>
      </w:r>
    </w:p>
    <w:p w:rsidR="00DC48F8" w:rsidRDefault="00DC48F8" w:rsidP="000D48AA">
      <w:pPr>
        <w:pStyle w:val="Loendilik1"/>
        <w:shd w:val="clear" w:color="auto" w:fill="FFFFFF"/>
        <w:ind w:left="426" w:hanging="426"/>
        <w:contextualSpacing w:val="0"/>
        <w:jc w:val="both"/>
        <w:rPr>
          <w:sz w:val="24"/>
          <w:szCs w:val="24"/>
          <w:lang w:val="en-GB"/>
        </w:rPr>
      </w:pPr>
    </w:p>
    <w:p w:rsidR="00DC48F8" w:rsidRPr="00EE79E1" w:rsidRDefault="00DC48F8" w:rsidP="00DC48F8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  <w:r w:rsidRPr="00EE79E1">
        <w:rPr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C48F8" w:rsidRPr="00EE79E1" w:rsidRDefault="00DC48F8" w:rsidP="00DC48F8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915CE8">
        <w:rPr>
          <w:i/>
          <w:sz w:val="24"/>
          <w:szCs w:val="24"/>
          <w:lang w:val="en-GB"/>
        </w:rPr>
        <w:t>title of thesis</w:t>
      </w:r>
      <w:r w:rsidRPr="00EE79E1">
        <w:rPr>
          <w:sz w:val="24"/>
          <w:szCs w:val="24"/>
          <w:lang w:val="en-GB"/>
        </w:rPr>
        <w:t>)</w:t>
      </w:r>
    </w:p>
    <w:p w:rsidR="00DC48F8" w:rsidRPr="00EE79E1" w:rsidRDefault="00DC48F8" w:rsidP="00DC48F8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</w:p>
    <w:p w:rsidR="00DC48F8" w:rsidRPr="00EE79E1" w:rsidRDefault="00DC48F8" w:rsidP="00DC48F8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  <w:r w:rsidRPr="00EE79E1">
        <w:rPr>
          <w:spacing w:val="-1"/>
          <w:sz w:val="24"/>
          <w:szCs w:val="24"/>
          <w:lang w:val="en-GB"/>
        </w:rPr>
        <w:t>supervised by _____________________________</w:t>
      </w:r>
      <w:r>
        <w:rPr>
          <w:spacing w:val="-1"/>
          <w:sz w:val="24"/>
          <w:szCs w:val="24"/>
          <w:lang w:val="en-GB"/>
        </w:rPr>
        <w:t>_______________________________.</w:t>
      </w:r>
    </w:p>
    <w:p w:rsidR="00DC48F8" w:rsidRPr="00EE79E1" w:rsidRDefault="00DC48F8" w:rsidP="00DC48F8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915CE8">
        <w:rPr>
          <w:i/>
          <w:sz w:val="24"/>
          <w:szCs w:val="24"/>
          <w:lang w:val="en-GB"/>
        </w:rPr>
        <w:t>supervisor’s name</w:t>
      </w:r>
      <w:r w:rsidRPr="00EE79E1">
        <w:rPr>
          <w:sz w:val="24"/>
          <w:szCs w:val="24"/>
          <w:lang w:val="en-GB"/>
        </w:rPr>
        <w:t>)</w:t>
      </w:r>
    </w:p>
    <w:p w:rsidR="00DC48F8" w:rsidRPr="00EE79E1" w:rsidRDefault="00DC48F8" w:rsidP="00DC48F8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5664CB">
      <w:pPr>
        <w:pStyle w:val="Loendilik1"/>
        <w:shd w:val="clear" w:color="auto" w:fill="FFFFFF"/>
        <w:ind w:left="0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DC48F8" w:rsidP="00DC48F8">
      <w:pPr>
        <w:pStyle w:val="Loendilik1"/>
        <w:shd w:val="clear" w:color="auto" w:fill="FFFFFF"/>
        <w:ind w:left="426" w:hanging="426"/>
        <w:contextualSpacing w:val="0"/>
        <w:jc w:val="both"/>
        <w:rPr>
          <w:spacing w:val="-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   </w:t>
      </w:r>
      <w:r w:rsidR="005664CB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 xml:space="preserve">grant </w:t>
      </w:r>
      <w:r w:rsidRPr="00EE79E1">
        <w:rPr>
          <w:spacing w:val="-1"/>
          <w:sz w:val="24"/>
          <w:szCs w:val="24"/>
          <w:lang w:val="en-GB"/>
        </w:rPr>
        <w:t xml:space="preserve">the University of Tartu </w:t>
      </w:r>
      <w:r>
        <w:rPr>
          <w:spacing w:val="-1"/>
          <w:sz w:val="24"/>
          <w:szCs w:val="24"/>
          <w:lang w:val="en-GB"/>
        </w:rPr>
        <w:t>a permi</w:t>
      </w:r>
      <w:r w:rsidR="005664CB">
        <w:rPr>
          <w:spacing w:val="-1"/>
          <w:sz w:val="24"/>
          <w:szCs w:val="24"/>
          <w:lang w:val="en-GB"/>
        </w:rPr>
        <w:t>t</w:t>
      </w:r>
      <w:r>
        <w:rPr>
          <w:spacing w:val="-1"/>
          <w:sz w:val="24"/>
          <w:szCs w:val="24"/>
          <w:lang w:val="en-GB"/>
        </w:rPr>
        <w:t xml:space="preserve"> to</w:t>
      </w:r>
      <w:r w:rsidRPr="00EE79E1">
        <w:rPr>
          <w:spacing w:val="-1"/>
          <w:sz w:val="24"/>
          <w:szCs w:val="24"/>
          <w:lang w:val="en-GB"/>
        </w:rPr>
        <w:t xml:space="preserve"> </w:t>
      </w:r>
      <w:r w:rsidR="000D48AA" w:rsidRPr="00EE79E1">
        <w:rPr>
          <w:sz w:val="24"/>
          <w:szCs w:val="24"/>
          <w:lang w:val="en-GB"/>
        </w:rPr>
        <w:t xml:space="preserve">make </w:t>
      </w:r>
      <w:r>
        <w:rPr>
          <w:sz w:val="24"/>
          <w:szCs w:val="24"/>
          <w:lang w:val="en-GB"/>
        </w:rPr>
        <w:t xml:space="preserve">the </w:t>
      </w:r>
      <w:r w:rsidR="00B87BD1">
        <w:rPr>
          <w:sz w:val="24"/>
          <w:szCs w:val="24"/>
          <w:lang w:val="en-GB"/>
        </w:rPr>
        <w:t xml:space="preserve">thesis </w:t>
      </w:r>
      <w:r>
        <w:rPr>
          <w:sz w:val="24"/>
          <w:szCs w:val="24"/>
          <w:lang w:val="en-GB"/>
        </w:rPr>
        <w:t>specified in p</w:t>
      </w:r>
      <w:r w:rsidR="00B87BD1">
        <w:rPr>
          <w:sz w:val="24"/>
          <w:szCs w:val="24"/>
          <w:lang w:val="en-GB"/>
        </w:rPr>
        <w:t>oint</w:t>
      </w:r>
      <w:r>
        <w:rPr>
          <w:sz w:val="24"/>
          <w:szCs w:val="24"/>
          <w:lang w:val="en-GB"/>
        </w:rPr>
        <w:t xml:space="preserve"> 1 </w:t>
      </w:r>
      <w:r w:rsidR="000D48AA" w:rsidRPr="00EE79E1">
        <w:rPr>
          <w:sz w:val="24"/>
          <w:szCs w:val="24"/>
          <w:lang w:val="en-GB"/>
        </w:rPr>
        <w:t>available to the public via the web environment</w:t>
      </w:r>
      <w:r w:rsidR="000D48AA">
        <w:rPr>
          <w:sz w:val="24"/>
          <w:szCs w:val="24"/>
          <w:lang w:val="en-GB"/>
        </w:rPr>
        <w:t xml:space="preserve"> of the </w:t>
      </w:r>
      <w:r w:rsidR="000D48AA" w:rsidRPr="00EE79E1">
        <w:rPr>
          <w:spacing w:val="-1"/>
          <w:sz w:val="24"/>
          <w:szCs w:val="24"/>
          <w:lang w:val="en-GB"/>
        </w:rPr>
        <w:t>University of Tartu</w:t>
      </w:r>
      <w:r w:rsidR="000D48AA" w:rsidRPr="00EE79E1">
        <w:rPr>
          <w:sz w:val="24"/>
          <w:szCs w:val="24"/>
          <w:lang w:val="en-GB"/>
        </w:rPr>
        <w:t>, including via the DSpace digital archives</w:t>
      </w:r>
      <w:r w:rsidR="002323C2">
        <w:rPr>
          <w:sz w:val="24"/>
          <w:szCs w:val="24"/>
          <w:lang w:val="en-GB"/>
        </w:rPr>
        <w:t xml:space="preserve">, </w:t>
      </w:r>
      <w:r w:rsidR="0073684C">
        <w:rPr>
          <w:sz w:val="24"/>
          <w:szCs w:val="24"/>
          <w:lang w:val="en-GB"/>
        </w:rPr>
        <w:t>under</w:t>
      </w:r>
      <w:r w:rsidR="002323C2">
        <w:rPr>
          <w:sz w:val="24"/>
          <w:szCs w:val="24"/>
          <w:lang w:val="en-GB"/>
        </w:rPr>
        <w:t xml:space="preserve"> </w:t>
      </w:r>
      <w:r w:rsidR="00915CE8">
        <w:rPr>
          <w:sz w:val="24"/>
          <w:szCs w:val="24"/>
          <w:lang w:val="en-GB"/>
        </w:rPr>
        <w:t xml:space="preserve">the </w:t>
      </w:r>
      <w:r w:rsidR="002323C2">
        <w:rPr>
          <w:sz w:val="24"/>
          <w:szCs w:val="24"/>
          <w:lang w:val="en-GB"/>
        </w:rPr>
        <w:t xml:space="preserve">Creative Commons licence CC BY NC ND </w:t>
      </w:r>
      <w:r w:rsidR="00266956">
        <w:rPr>
          <w:sz w:val="24"/>
          <w:szCs w:val="24"/>
          <w:lang w:val="en-GB"/>
        </w:rPr>
        <w:t>4</w:t>
      </w:r>
      <w:bookmarkStart w:id="0" w:name="_GoBack"/>
      <w:bookmarkEnd w:id="0"/>
      <w:r w:rsidR="002323C2">
        <w:rPr>
          <w:sz w:val="24"/>
          <w:szCs w:val="24"/>
          <w:lang w:val="en-GB"/>
        </w:rPr>
        <w:t>.0, which allows</w:t>
      </w:r>
      <w:r w:rsidR="002E4334">
        <w:rPr>
          <w:sz w:val="24"/>
          <w:szCs w:val="24"/>
          <w:lang w:val="en-GB"/>
        </w:rPr>
        <w:t>, by giving appropriate credit to the author,</w:t>
      </w:r>
      <w:r w:rsidR="002323C2">
        <w:rPr>
          <w:sz w:val="24"/>
          <w:szCs w:val="24"/>
          <w:lang w:val="en-GB"/>
        </w:rPr>
        <w:t xml:space="preserve"> </w:t>
      </w:r>
      <w:r w:rsidR="0073684C">
        <w:rPr>
          <w:sz w:val="24"/>
          <w:szCs w:val="24"/>
          <w:lang w:val="en-GB"/>
        </w:rPr>
        <w:t xml:space="preserve">to </w:t>
      </w:r>
      <w:r w:rsidR="002323C2">
        <w:rPr>
          <w:sz w:val="24"/>
          <w:szCs w:val="24"/>
          <w:lang w:val="en-GB"/>
        </w:rPr>
        <w:t>reproduc</w:t>
      </w:r>
      <w:r w:rsidR="0073684C">
        <w:rPr>
          <w:sz w:val="24"/>
          <w:szCs w:val="24"/>
          <w:lang w:val="en-GB"/>
        </w:rPr>
        <w:t>e</w:t>
      </w:r>
      <w:r w:rsidR="002323C2">
        <w:rPr>
          <w:sz w:val="24"/>
          <w:szCs w:val="24"/>
          <w:lang w:val="en-GB"/>
        </w:rPr>
        <w:t xml:space="preserve">, </w:t>
      </w:r>
      <w:r w:rsidR="002E4334">
        <w:rPr>
          <w:sz w:val="24"/>
          <w:szCs w:val="24"/>
          <w:lang w:val="en-GB"/>
        </w:rPr>
        <w:t>distribut</w:t>
      </w:r>
      <w:r w:rsidR="0073684C">
        <w:rPr>
          <w:sz w:val="24"/>
          <w:szCs w:val="24"/>
          <w:lang w:val="en-GB"/>
        </w:rPr>
        <w:t>e</w:t>
      </w:r>
      <w:r w:rsidR="002E4334">
        <w:rPr>
          <w:sz w:val="24"/>
          <w:szCs w:val="24"/>
          <w:lang w:val="en-GB"/>
        </w:rPr>
        <w:t xml:space="preserve"> </w:t>
      </w:r>
      <w:r w:rsidR="0073684C">
        <w:rPr>
          <w:sz w:val="24"/>
          <w:szCs w:val="24"/>
          <w:lang w:val="en-GB"/>
        </w:rPr>
        <w:t xml:space="preserve">the work </w:t>
      </w:r>
      <w:r w:rsidR="002323C2">
        <w:rPr>
          <w:sz w:val="24"/>
          <w:szCs w:val="24"/>
          <w:lang w:val="en-GB"/>
        </w:rPr>
        <w:t xml:space="preserve">and </w:t>
      </w:r>
      <w:r w:rsidR="0073684C">
        <w:rPr>
          <w:sz w:val="24"/>
          <w:szCs w:val="24"/>
          <w:lang w:val="en-GB"/>
        </w:rPr>
        <w:t>communicate it to the public</w:t>
      </w:r>
      <w:r w:rsidR="002E4334">
        <w:rPr>
          <w:sz w:val="24"/>
          <w:szCs w:val="24"/>
          <w:lang w:val="en-GB"/>
        </w:rPr>
        <w:t xml:space="preserve">, and prohibits </w:t>
      </w:r>
      <w:r w:rsidR="00915CE8">
        <w:rPr>
          <w:sz w:val="24"/>
          <w:szCs w:val="24"/>
          <w:lang w:val="en-GB"/>
        </w:rPr>
        <w:t xml:space="preserve">the creation of </w:t>
      </w:r>
      <w:r w:rsidR="002E4334">
        <w:rPr>
          <w:sz w:val="24"/>
          <w:szCs w:val="24"/>
          <w:lang w:val="en-GB"/>
        </w:rPr>
        <w:t>derivative</w:t>
      </w:r>
      <w:r w:rsidR="00915CE8">
        <w:rPr>
          <w:sz w:val="24"/>
          <w:szCs w:val="24"/>
          <w:lang w:val="en-GB"/>
        </w:rPr>
        <w:t xml:space="preserve"> work</w:t>
      </w:r>
      <w:r w:rsidR="002E4334">
        <w:rPr>
          <w:sz w:val="24"/>
          <w:szCs w:val="24"/>
          <w:lang w:val="en-GB"/>
        </w:rPr>
        <w:t xml:space="preserve">s and any commercial use of the work </w:t>
      </w:r>
      <w:r w:rsidR="000D48AA" w:rsidRPr="00EE79E1">
        <w:rPr>
          <w:sz w:val="24"/>
          <w:szCs w:val="24"/>
          <w:lang w:val="en-GB"/>
        </w:rPr>
        <w:t xml:space="preserve">until </w:t>
      </w:r>
      <w:r w:rsidR="002323C2">
        <w:rPr>
          <w:sz w:val="24"/>
          <w:szCs w:val="24"/>
          <w:lang w:val="en-GB"/>
        </w:rPr>
        <w:t xml:space="preserve">the </w:t>
      </w:r>
      <w:r w:rsidR="000D48AA" w:rsidRPr="00EE79E1">
        <w:rPr>
          <w:sz w:val="24"/>
          <w:szCs w:val="24"/>
          <w:lang w:val="en-GB"/>
        </w:rPr>
        <w:t>expiry of the term of copyright</w:t>
      </w:r>
      <w:r w:rsidR="005664CB">
        <w:rPr>
          <w:sz w:val="24"/>
          <w:szCs w:val="24"/>
          <w:lang w:val="en-GB"/>
        </w:rPr>
        <w:t>.</w:t>
      </w:r>
    </w:p>
    <w:p w:rsidR="000D48AA" w:rsidRPr="00EE79E1" w:rsidRDefault="000D48AA" w:rsidP="005664CB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DC48F8" w:rsidP="005664CB">
      <w:pPr>
        <w:pStyle w:val="Loendilik1"/>
        <w:shd w:val="clear" w:color="auto" w:fill="FFFFFF"/>
        <w:ind w:left="426" w:hanging="426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="000D48AA">
        <w:rPr>
          <w:sz w:val="24"/>
          <w:szCs w:val="24"/>
          <w:lang w:val="en-GB"/>
        </w:rPr>
        <w:t>.</w:t>
      </w:r>
      <w:r w:rsidR="005664CB">
        <w:rPr>
          <w:sz w:val="24"/>
          <w:szCs w:val="24"/>
          <w:lang w:val="en-GB"/>
        </w:rPr>
        <w:t xml:space="preserve"> </w:t>
      </w:r>
      <w:r w:rsidR="005664CB">
        <w:rPr>
          <w:sz w:val="24"/>
          <w:szCs w:val="24"/>
          <w:lang w:val="en-GB"/>
        </w:rPr>
        <w:tab/>
      </w:r>
      <w:r w:rsidR="000D48AA" w:rsidRPr="00EE79E1">
        <w:rPr>
          <w:sz w:val="24"/>
          <w:szCs w:val="24"/>
          <w:lang w:val="en-GB"/>
        </w:rPr>
        <w:t>I am aware of the fact that the author retains the rights</w:t>
      </w:r>
      <w:r w:rsidR="0054278A">
        <w:rPr>
          <w:sz w:val="24"/>
          <w:szCs w:val="24"/>
          <w:lang w:val="en-GB"/>
        </w:rPr>
        <w:t xml:space="preserve"> specified </w:t>
      </w:r>
      <w:r w:rsidR="000F475D">
        <w:rPr>
          <w:sz w:val="24"/>
          <w:szCs w:val="24"/>
          <w:lang w:val="en-GB"/>
        </w:rPr>
        <w:t>in p</w:t>
      </w:r>
      <w:r w:rsidR="00B87BD1">
        <w:rPr>
          <w:sz w:val="24"/>
          <w:szCs w:val="24"/>
          <w:lang w:val="en-GB"/>
        </w:rPr>
        <w:t>oints</w:t>
      </w:r>
      <w:r w:rsidR="0054278A">
        <w:rPr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 xml:space="preserve"> and 2</w:t>
      </w:r>
      <w:r w:rsidR="000D48AA" w:rsidRPr="00EE79E1">
        <w:rPr>
          <w:sz w:val="24"/>
          <w:szCs w:val="24"/>
          <w:lang w:val="en-GB"/>
        </w:rPr>
        <w:t>.</w:t>
      </w:r>
    </w:p>
    <w:p w:rsidR="000D48AA" w:rsidRPr="00EE79E1" w:rsidRDefault="000D48AA" w:rsidP="000D48AA">
      <w:pPr>
        <w:shd w:val="clear" w:color="auto" w:fill="FFFFFF"/>
        <w:jc w:val="both"/>
        <w:rPr>
          <w:sz w:val="24"/>
          <w:szCs w:val="24"/>
          <w:lang w:val="en-GB"/>
        </w:rPr>
      </w:pPr>
    </w:p>
    <w:p w:rsidR="000D48AA" w:rsidRPr="00EE79E1" w:rsidRDefault="00DC48F8" w:rsidP="005664CB">
      <w:pPr>
        <w:pStyle w:val="Loendilik1"/>
        <w:shd w:val="clear" w:color="auto" w:fill="FFFFFF"/>
        <w:ind w:left="426" w:hanging="426"/>
        <w:contextualSpacing w:val="0"/>
        <w:jc w:val="both"/>
        <w:rPr>
          <w:spacing w:val="-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0D48AA">
        <w:rPr>
          <w:sz w:val="24"/>
          <w:szCs w:val="24"/>
          <w:lang w:val="en-GB"/>
        </w:rPr>
        <w:t xml:space="preserve">. </w:t>
      </w:r>
      <w:r w:rsidR="005664CB">
        <w:rPr>
          <w:sz w:val="24"/>
          <w:szCs w:val="24"/>
          <w:lang w:val="en-GB"/>
        </w:rPr>
        <w:tab/>
      </w:r>
      <w:r w:rsidR="000D48AA">
        <w:rPr>
          <w:sz w:val="24"/>
          <w:szCs w:val="24"/>
          <w:lang w:val="en-GB"/>
        </w:rPr>
        <w:t>I</w:t>
      </w:r>
      <w:r w:rsidR="000D48AA" w:rsidRPr="00EE79E1">
        <w:rPr>
          <w:sz w:val="24"/>
          <w:szCs w:val="24"/>
          <w:lang w:val="en-GB"/>
        </w:rPr>
        <w:t xml:space="preserve"> </w:t>
      </w:r>
      <w:r w:rsidR="00B87BD1">
        <w:rPr>
          <w:sz w:val="24"/>
          <w:szCs w:val="24"/>
          <w:lang w:val="en-GB"/>
        </w:rPr>
        <w:t>confirm</w:t>
      </w:r>
      <w:r w:rsidR="00B87BD1" w:rsidRPr="00EE79E1">
        <w:rPr>
          <w:sz w:val="24"/>
          <w:szCs w:val="24"/>
          <w:lang w:val="en-GB"/>
        </w:rPr>
        <w:t xml:space="preserve"> </w:t>
      </w:r>
      <w:r w:rsidR="000D48AA" w:rsidRPr="00EE79E1">
        <w:rPr>
          <w:sz w:val="24"/>
          <w:szCs w:val="24"/>
          <w:lang w:val="en-GB"/>
        </w:rPr>
        <w:t xml:space="preserve">that granting the non-exclusive licence does not infringe </w:t>
      </w:r>
      <w:r w:rsidR="000F475D">
        <w:rPr>
          <w:sz w:val="24"/>
          <w:szCs w:val="24"/>
          <w:lang w:val="en-GB"/>
        </w:rPr>
        <w:t>other persons’</w:t>
      </w:r>
      <w:r w:rsidR="000F475D" w:rsidRPr="00EE79E1">
        <w:rPr>
          <w:sz w:val="24"/>
          <w:szCs w:val="24"/>
          <w:lang w:val="en-GB"/>
        </w:rPr>
        <w:t xml:space="preserve"> </w:t>
      </w:r>
      <w:r w:rsidR="000D48AA" w:rsidRPr="00EE79E1">
        <w:rPr>
          <w:sz w:val="24"/>
          <w:szCs w:val="24"/>
          <w:lang w:val="en-GB"/>
        </w:rPr>
        <w:t xml:space="preserve">intellectual property rights or rights arising from the </w:t>
      </w:r>
      <w:r w:rsidR="00AC704E">
        <w:rPr>
          <w:sz w:val="24"/>
          <w:szCs w:val="24"/>
          <w:lang w:val="en-GB"/>
        </w:rPr>
        <w:t>p</w:t>
      </w:r>
      <w:r w:rsidR="000D48AA" w:rsidRPr="00EE79E1">
        <w:rPr>
          <w:sz w:val="24"/>
          <w:szCs w:val="24"/>
          <w:lang w:val="en-GB"/>
        </w:rPr>
        <w:t xml:space="preserve">ersonal </w:t>
      </w:r>
      <w:r w:rsidR="00AC704E">
        <w:rPr>
          <w:sz w:val="24"/>
          <w:szCs w:val="24"/>
          <w:lang w:val="en-GB"/>
        </w:rPr>
        <w:t>d</w:t>
      </w:r>
      <w:r w:rsidR="000D48AA" w:rsidRPr="00EE79E1">
        <w:rPr>
          <w:sz w:val="24"/>
          <w:szCs w:val="24"/>
          <w:lang w:val="en-GB"/>
        </w:rPr>
        <w:t xml:space="preserve">ata </w:t>
      </w:r>
      <w:r w:rsidR="00AC704E">
        <w:rPr>
          <w:sz w:val="24"/>
          <w:szCs w:val="24"/>
          <w:lang w:val="en-GB"/>
        </w:rPr>
        <w:t>p</w:t>
      </w:r>
      <w:r w:rsidR="000D48AA" w:rsidRPr="00EE79E1">
        <w:rPr>
          <w:sz w:val="24"/>
          <w:szCs w:val="24"/>
          <w:lang w:val="en-GB"/>
        </w:rPr>
        <w:t xml:space="preserve">rotection </w:t>
      </w:r>
      <w:r w:rsidR="00AC704E">
        <w:rPr>
          <w:sz w:val="24"/>
          <w:szCs w:val="24"/>
          <w:lang w:val="en-GB"/>
        </w:rPr>
        <w:t>legislation</w:t>
      </w:r>
      <w:r w:rsidR="000D48AA" w:rsidRPr="00EE79E1">
        <w:rPr>
          <w:sz w:val="24"/>
          <w:szCs w:val="24"/>
          <w:lang w:val="en-GB"/>
        </w:rPr>
        <w:t xml:space="preserve">. </w:t>
      </w: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AC704E" w:rsidRDefault="00AC704E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AC704E" w:rsidRDefault="00AC704E" w:rsidP="000D48AA">
      <w:pPr>
        <w:shd w:val="clear" w:color="auto" w:fill="FFFFFF"/>
        <w:jc w:val="both"/>
        <w:rPr>
          <w:i/>
          <w:spacing w:val="-1"/>
          <w:sz w:val="24"/>
          <w:szCs w:val="24"/>
          <w:lang w:val="en-GB"/>
        </w:rPr>
      </w:pPr>
      <w:r>
        <w:rPr>
          <w:i/>
          <w:spacing w:val="-1"/>
          <w:sz w:val="24"/>
          <w:szCs w:val="24"/>
          <w:lang w:val="en-GB"/>
        </w:rPr>
        <w:t>author’s name</w:t>
      </w:r>
    </w:p>
    <w:p w:rsidR="000D48AA" w:rsidRPr="00DC48F8" w:rsidRDefault="002A1578" w:rsidP="000D48AA">
      <w:pPr>
        <w:shd w:val="clear" w:color="auto" w:fill="FFFFFF"/>
        <w:jc w:val="both"/>
        <w:rPr>
          <w:i/>
          <w:spacing w:val="-1"/>
          <w:sz w:val="24"/>
          <w:szCs w:val="24"/>
          <w:lang w:val="en-GB"/>
        </w:rPr>
      </w:pPr>
      <w:r w:rsidRPr="00DC48F8">
        <w:rPr>
          <w:b/>
          <w:i/>
          <w:spacing w:val="-1"/>
          <w:sz w:val="24"/>
          <w:szCs w:val="24"/>
          <w:lang w:val="en-GB"/>
        </w:rPr>
        <w:t>dd</w:t>
      </w:r>
      <w:r w:rsidR="00AC704E" w:rsidRPr="00DC48F8">
        <w:rPr>
          <w:b/>
          <w:i/>
          <w:spacing w:val="-1"/>
          <w:sz w:val="24"/>
          <w:szCs w:val="24"/>
          <w:lang w:val="en-GB"/>
        </w:rPr>
        <w:t>/</w:t>
      </w:r>
      <w:r w:rsidRPr="00DC48F8">
        <w:rPr>
          <w:b/>
          <w:i/>
          <w:spacing w:val="-1"/>
          <w:sz w:val="24"/>
          <w:szCs w:val="24"/>
          <w:lang w:val="en-GB"/>
        </w:rPr>
        <w:t>mm</w:t>
      </w:r>
      <w:r w:rsidR="00AC704E" w:rsidRPr="00DC48F8">
        <w:rPr>
          <w:b/>
          <w:i/>
          <w:spacing w:val="-1"/>
          <w:sz w:val="24"/>
          <w:szCs w:val="24"/>
          <w:lang w:val="en-GB"/>
        </w:rPr>
        <w:t>/</w:t>
      </w:r>
      <w:r w:rsidRPr="00DC48F8">
        <w:rPr>
          <w:b/>
          <w:i/>
          <w:spacing w:val="-1"/>
          <w:sz w:val="24"/>
          <w:szCs w:val="24"/>
          <w:lang w:val="en-GB"/>
        </w:rPr>
        <w:t>yyyy</w:t>
      </w: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:rsidR="000D48AA" w:rsidRDefault="000D48AA"/>
    <w:sectPr w:rsidR="000D48AA" w:rsidSect="000D48AA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A2" w:rsidRDefault="009423A2" w:rsidP="006358E1">
      <w:r>
        <w:separator/>
      </w:r>
    </w:p>
  </w:endnote>
  <w:endnote w:type="continuationSeparator" w:id="0">
    <w:p w:rsidR="009423A2" w:rsidRDefault="009423A2" w:rsidP="006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A2" w:rsidRDefault="009423A2" w:rsidP="006358E1">
      <w:r>
        <w:separator/>
      </w:r>
    </w:p>
  </w:footnote>
  <w:footnote w:type="continuationSeparator" w:id="0">
    <w:p w:rsidR="009423A2" w:rsidRDefault="009423A2" w:rsidP="0063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81B21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6306160"/>
    <w:multiLevelType w:val="hybridMultilevel"/>
    <w:tmpl w:val="F1A636C2"/>
    <w:lvl w:ilvl="0" w:tplc="6C5207C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ja1sDQwtTC3MDNS0lEKTi0uzszPAykwrAUAvXxPgywAAAA="/>
  </w:docVars>
  <w:rsids>
    <w:rsidRoot w:val="000D48AA"/>
    <w:rsid w:val="000D48AA"/>
    <w:rsid w:val="000F475D"/>
    <w:rsid w:val="001A5405"/>
    <w:rsid w:val="001B74D4"/>
    <w:rsid w:val="002323C2"/>
    <w:rsid w:val="00266956"/>
    <w:rsid w:val="002A1578"/>
    <w:rsid w:val="002E3063"/>
    <w:rsid w:val="002E4334"/>
    <w:rsid w:val="0040016B"/>
    <w:rsid w:val="004C310B"/>
    <w:rsid w:val="00526D4F"/>
    <w:rsid w:val="0054278A"/>
    <w:rsid w:val="005664CB"/>
    <w:rsid w:val="005C6DAA"/>
    <w:rsid w:val="006358E1"/>
    <w:rsid w:val="00663897"/>
    <w:rsid w:val="006A7170"/>
    <w:rsid w:val="0073684C"/>
    <w:rsid w:val="00743CA7"/>
    <w:rsid w:val="007B100C"/>
    <w:rsid w:val="00865277"/>
    <w:rsid w:val="00883B61"/>
    <w:rsid w:val="00915CE8"/>
    <w:rsid w:val="009423A2"/>
    <w:rsid w:val="00960682"/>
    <w:rsid w:val="00986DE3"/>
    <w:rsid w:val="00AA7C11"/>
    <w:rsid w:val="00AC704E"/>
    <w:rsid w:val="00AD5F4A"/>
    <w:rsid w:val="00B03187"/>
    <w:rsid w:val="00B87BD1"/>
    <w:rsid w:val="00BA1649"/>
    <w:rsid w:val="00C74E70"/>
    <w:rsid w:val="00CB6CC7"/>
    <w:rsid w:val="00D74E06"/>
    <w:rsid w:val="00DC48F8"/>
    <w:rsid w:val="00DE41EC"/>
    <w:rsid w:val="00EC51E4"/>
    <w:rsid w:val="00F33C65"/>
    <w:rsid w:val="00F360DC"/>
    <w:rsid w:val="00F544D9"/>
    <w:rsid w:val="00F56B3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EDA3"/>
  <w15:chartTrackingRefBased/>
  <w15:docId w15:val="{31CBB3DA-F6D1-4C82-AA75-BBACC82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uiPriority w:val="99"/>
    <w:rsid w:val="000D4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D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5887A-BB47-4A9D-AF3B-C3A222638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C3571-41EA-4C52-B20A-D7D0FDC2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4885A-9BFF-40FA-8D8B-172DF86EF7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8ae6b42-bcd8-45a3-a1b6-c4da76765edc"/>
    <ds:schemaRef ds:uri="http://schemas.microsoft.com/office/infopath/2007/PartnerControls"/>
    <ds:schemaRef ds:uri="4251854f-2505-4f0f-9aa1-feefb4ef37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kääri</dc:creator>
  <cp:keywords/>
  <cp:lastModifiedBy>Tuuli Vallisoo</cp:lastModifiedBy>
  <cp:revision>3</cp:revision>
  <dcterms:created xsi:type="dcterms:W3CDTF">2021-10-20T11:05:00Z</dcterms:created>
  <dcterms:modified xsi:type="dcterms:W3CDTF">2021-10-20T11:05:00Z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